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5DA7" w14:textId="77777777" w:rsidR="00C402DF" w:rsidRPr="00C402DF" w:rsidRDefault="00C402DF">
      <w:pPr>
        <w:rPr>
          <w:sz w:val="28"/>
          <w:szCs w:val="28"/>
        </w:rPr>
        <w:sectPr w:rsidR="00C402DF" w:rsidRPr="00C402DF" w:rsidSect="00F71ED8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7885506" w14:textId="526A8AE8" w:rsidR="00F71ED8" w:rsidRDefault="00F71ED8">
      <w:pPr>
        <w:rPr>
          <w:b/>
          <w:u w:val="single"/>
        </w:rPr>
      </w:pPr>
    </w:p>
    <w:p w14:paraId="5432A67D" w14:textId="77777777" w:rsidR="00F71ED8" w:rsidRDefault="00F71ED8">
      <w:pPr>
        <w:rPr>
          <w:b/>
          <w:u w:val="single"/>
        </w:rPr>
      </w:pPr>
    </w:p>
    <w:p w14:paraId="1EBFB5A6" w14:textId="6F729721" w:rsidR="00C402DF" w:rsidRPr="00F71ED8" w:rsidRDefault="00C402DF">
      <w:pPr>
        <w:rPr>
          <w:b/>
          <w:u w:val="single"/>
        </w:rPr>
      </w:pPr>
      <w:r w:rsidRPr="00F71ED8">
        <w:rPr>
          <w:b/>
          <w:u w:val="single"/>
        </w:rPr>
        <w:t>Washington:</w:t>
      </w:r>
    </w:p>
    <w:p w14:paraId="3BA85CF3" w14:textId="7F52325B" w:rsidR="0042091C" w:rsidRPr="00F71ED8" w:rsidRDefault="0042091C" w:rsidP="009C4954">
      <w:pPr>
        <w:pStyle w:val="ListParagraph"/>
        <w:numPr>
          <w:ilvl w:val="0"/>
          <w:numId w:val="1"/>
        </w:numPr>
      </w:pPr>
      <w:r w:rsidRPr="00F71ED8">
        <w:t>Precedent</w:t>
      </w:r>
      <w:r w:rsidR="00EF1754" w:rsidRPr="00F71ED8">
        <w:t>s</w:t>
      </w:r>
      <w:r w:rsidRPr="00F71ED8">
        <w:t>: Cabinet, Inauguration, Farewell</w:t>
      </w:r>
    </w:p>
    <w:p w14:paraId="4502A03B" w14:textId="55C90C6D" w:rsidR="00C402DF" w:rsidRPr="00F71ED8" w:rsidRDefault="00C402DF" w:rsidP="009C4954">
      <w:pPr>
        <w:pStyle w:val="ListParagraph"/>
        <w:numPr>
          <w:ilvl w:val="0"/>
          <w:numId w:val="1"/>
        </w:numPr>
      </w:pPr>
      <w:r w:rsidRPr="00F71ED8">
        <w:t>Hamilton’s Plan</w:t>
      </w:r>
    </w:p>
    <w:p w14:paraId="5539A60E" w14:textId="7F0CD6B0" w:rsidR="009C4954" w:rsidRPr="00F71ED8" w:rsidRDefault="009C4954" w:rsidP="009C4954">
      <w:pPr>
        <w:pStyle w:val="ListParagraph"/>
        <w:numPr>
          <w:ilvl w:val="0"/>
          <w:numId w:val="1"/>
        </w:numPr>
      </w:pPr>
      <w:r w:rsidRPr="00F71ED8">
        <w:t>Tariff/Protective Tariff</w:t>
      </w:r>
    </w:p>
    <w:p w14:paraId="2B09499C" w14:textId="21A2C527" w:rsidR="00C402DF" w:rsidRPr="00F71ED8" w:rsidRDefault="00C402DF" w:rsidP="009C4954">
      <w:pPr>
        <w:pStyle w:val="ListParagraph"/>
        <w:numPr>
          <w:ilvl w:val="0"/>
          <w:numId w:val="1"/>
        </w:numPr>
      </w:pPr>
      <w:r w:rsidRPr="00F71ED8">
        <w:t>Bank of USA</w:t>
      </w:r>
    </w:p>
    <w:p w14:paraId="1E59B134" w14:textId="122FC43B" w:rsidR="00C402DF" w:rsidRPr="00F71ED8" w:rsidRDefault="00C402DF" w:rsidP="009C4954">
      <w:pPr>
        <w:pStyle w:val="ListParagraph"/>
        <w:numPr>
          <w:ilvl w:val="0"/>
          <w:numId w:val="1"/>
        </w:numPr>
      </w:pPr>
      <w:r w:rsidRPr="00F71ED8">
        <w:t>Whiskey rebellion</w:t>
      </w:r>
    </w:p>
    <w:p w14:paraId="71EFCEF6" w14:textId="3587BABD" w:rsidR="00C402DF" w:rsidRPr="00F71ED8" w:rsidRDefault="00C402DF" w:rsidP="009C4954">
      <w:pPr>
        <w:pStyle w:val="ListParagraph"/>
        <w:numPr>
          <w:ilvl w:val="0"/>
          <w:numId w:val="1"/>
        </w:numPr>
      </w:pPr>
      <w:r w:rsidRPr="00F71ED8">
        <w:t>Neutrality</w:t>
      </w:r>
      <w:r w:rsidR="00EF1754" w:rsidRPr="00F71ED8">
        <w:t xml:space="preserve"> and Isolation</w:t>
      </w:r>
    </w:p>
    <w:p w14:paraId="17E3A09E" w14:textId="62A91063" w:rsidR="00C402DF" w:rsidRPr="00F71ED8" w:rsidRDefault="00C402DF" w:rsidP="009C4954">
      <w:pPr>
        <w:pStyle w:val="ListParagraph"/>
        <w:numPr>
          <w:ilvl w:val="0"/>
          <w:numId w:val="1"/>
        </w:numPr>
      </w:pPr>
      <w:r w:rsidRPr="00F71ED8">
        <w:t>Jay’s Treaty</w:t>
      </w:r>
    </w:p>
    <w:p w14:paraId="12957A95" w14:textId="2AD5B802" w:rsidR="00C402DF" w:rsidRPr="00F71ED8" w:rsidRDefault="00C402DF" w:rsidP="00C402DF"/>
    <w:p w14:paraId="0B8C6DEA" w14:textId="002E5A3B" w:rsidR="00C402DF" w:rsidRPr="00F71ED8" w:rsidRDefault="00C402DF" w:rsidP="00C402DF">
      <w:pPr>
        <w:rPr>
          <w:b/>
          <w:u w:val="single"/>
        </w:rPr>
      </w:pPr>
      <w:r w:rsidRPr="00F71ED8">
        <w:rPr>
          <w:b/>
          <w:u w:val="single"/>
        </w:rPr>
        <w:t>Adams:</w:t>
      </w:r>
    </w:p>
    <w:p w14:paraId="25615DEF" w14:textId="6BBE094C" w:rsidR="00C402DF" w:rsidRPr="00F71ED8" w:rsidRDefault="00EF1754" w:rsidP="009C4954">
      <w:pPr>
        <w:pStyle w:val="ListParagraph"/>
        <w:numPr>
          <w:ilvl w:val="0"/>
          <w:numId w:val="2"/>
        </w:numPr>
      </w:pPr>
      <w:r w:rsidRPr="00F71ED8">
        <w:t xml:space="preserve">Rise of </w:t>
      </w:r>
      <w:r w:rsidR="00C402DF" w:rsidRPr="00F71ED8">
        <w:t>Political Parties</w:t>
      </w:r>
    </w:p>
    <w:p w14:paraId="235D6EF2" w14:textId="331A2FD1" w:rsidR="00C402DF" w:rsidRPr="00F71ED8" w:rsidRDefault="00C53AC4" w:rsidP="009C4954">
      <w:pPr>
        <w:pStyle w:val="ListParagraph"/>
        <w:numPr>
          <w:ilvl w:val="0"/>
          <w:numId w:val="2"/>
        </w:numPr>
      </w:pPr>
      <w:r w:rsidRPr="00F71ED8">
        <w:t>Loose or</w:t>
      </w:r>
      <w:r w:rsidR="00C402DF" w:rsidRPr="00F71ED8">
        <w:t xml:space="preserve"> Strict Interpretation</w:t>
      </w:r>
    </w:p>
    <w:p w14:paraId="5275FA94" w14:textId="2800DC4E" w:rsidR="00C402DF" w:rsidRPr="00F71ED8" w:rsidRDefault="00C402DF" w:rsidP="009C4954">
      <w:pPr>
        <w:pStyle w:val="ListParagraph"/>
        <w:numPr>
          <w:ilvl w:val="0"/>
          <w:numId w:val="2"/>
        </w:numPr>
      </w:pPr>
      <w:r w:rsidRPr="00F71ED8">
        <w:t>Election of 1796</w:t>
      </w:r>
    </w:p>
    <w:p w14:paraId="131AD03E" w14:textId="2FF1C131" w:rsidR="00C402DF" w:rsidRPr="00F71ED8" w:rsidRDefault="00C402DF" w:rsidP="009C4954">
      <w:pPr>
        <w:pStyle w:val="ListParagraph"/>
        <w:numPr>
          <w:ilvl w:val="0"/>
          <w:numId w:val="2"/>
        </w:numPr>
      </w:pPr>
      <w:r w:rsidRPr="00F71ED8">
        <w:t>XYZ Affair</w:t>
      </w:r>
    </w:p>
    <w:p w14:paraId="06B39126" w14:textId="220725B8" w:rsidR="00C402DF" w:rsidRPr="00F71ED8" w:rsidRDefault="00C402DF" w:rsidP="009C4954">
      <w:pPr>
        <w:pStyle w:val="ListParagraph"/>
        <w:numPr>
          <w:ilvl w:val="0"/>
          <w:numId w:val="2"/>
        </w:numPr>
      </w:pPr>
      <w:r w:rsidRPr="00F71ED8">
        <w:t>Alien &amp; Sedition Acts</w:t>
      </w:r>
    </w:p>
    <w:p w14:paraId="31D4223E" w14:textId="5E0ACADB" w:rsidR="00C402DF" w:rsidRPr="00F71ED8" w:rsidRDefault="00C402DF" w:rsidP="009C4954">
      <w:pPr>
        <w:pStyle w:val="ListParagraph"/>
        <w:numPr>
          <w:ilvl w:val="0"/>
          <w:numId w:val="2"/>
        </w:numPr>
      </w:pPr>
      <w:r w:rsidRPr="00F71ED8">
        <w:t>Kentucky and Virginia resolutions</w:t>
      </w:r>
    </w:p>
    <w:p w14:paraId="064F46E0" w14:textId="0D927EE2" w:rsidR="00EF1754" w:rsidRPr="00F71ED8" w:rsidRDefault="00EF1754" w:rsidP="009C4954">
      <w:pPr>
        <w:pStyle w:val="ListParagraph"/>
        <w:numPr>
          <w:ilvl w:val="0"/>
          <w:numId w:val="2"/>
        </w:numPr>
      </w:pPr>
      <w:r w:rsidRPr="00F71ED8">
        <w:t>Formation of the US Navy</w:t>
      </w:r>
    </w:p>
    <w:p w14:paraId="32326A48" w14:textId="40959746" w:rsidR="00C402DF" w:rsidRPr="00F71ED8" w:rsidRDefault="00C402DF" w:rsidP="00C402DF"/>
    <w:p w14:paraId="53242A1E" w14:textId="1AB9062E" w:rsidR="00C402DF" w:rsidRPr="00F71ED8" w:rsidRDefault="00C402DF" w:rsidP="00C402DF">
      <w:pPr>
        <w:rPr>
          <w:b/>
          <w:u w:val="single"/>
        </w:rPr>
      </w:pPr>
      <w:r w:rsidRPr="00F71ED8">
        <w:rPr>
          <w:b/>
          <w:u w:val="single"/>
        </w:rPr>
        <w:t>Jefferson:</w:t>
      </w:r>
    </w:p>
    <w:p w14:paraId="52A56513" w14:textId="7251D350" w:rsidR="00C402DF" w:rsidRPr="00F71ED8" w:rsidRDefault="00EF1754" w:rsidP="009C4954">
      <w:pPr>
        <w:pStyle w:val="ListParagraph"/>
        <w:numPr>
          <w:ilvl w:val="0"/>
          <w:numId w:val="3"/>
        </w:numPr>
      </w:pPr>
      <w:r w:rsidRPr="00F71ED8">
        <w:t>“</w:t>
      </w:r>
      <w:r w:rsidR="00C402DF" w:rsidRPr="00F71ED8">
        <w:t>Laissez faire</w:t>
      </w:r>
      <w:r w:rsidRPr="00F71ED8">
        <w:t>”</w:t>
      </w:r>
    </w:p>
    <w:p w14:paraId="2E236CBC" w14:textId="09A05DA1" w:rsidR="00C402DF" w:rsidRPr="00F71ED8" w:rsidRDefault="00C402DF" w:rsidP="009C4954">
      <w:pPr>
        <w:pStyle w:val="ListParagraph"/>
        <w:numPr>
          <w:ilvl w:val="0"/>
          <w:numId w:val="3"/>
        </w:numPr>
      </w:pPr>
      <w:r w:rsidRPr="00F71ED8">
        <w:t>Marbury vs. Madison/Judicial Review</w:t>
      </w:r>
    </w:p>
    <w:p w14:paraId="200F322E" w14:textId="77182E46" w:rsidR="00C402DF" w:rsidRPr="00F71ED8" w:rsidRDefault="00C402DF" w:rsidP="009C4954">
      <w:pPr>
        <w:pStyle w:val="ListParagraph"/>
        <w:numPr>
          <w:ilvl w:val="0"/>
          <w:numId w:val="3"/>
        </w:numPr>
      </w:pPr>
      <w:r w:rsidRPr="00F71ED8">
        <w:t>Pinckney’s Treaty</w:t>
      </w:r>
    </w:p>
    <w:p w14:paraId="0204C5F0" w14:textId="3A474923" w:rsidR="00C402DF" w:rsidRPr="00F71ED8" w:rsidRDefault="00C402DF" w:rsidP="009C4954">
      <w:pPr>
        <w:pStyle w:val="ListParagraph"/>
        <w:numPr>
          <w:ilvl w:val="0"/>
          <w:numId w:val="3"/>
        </w:numPr>
      </w:pPr>
      <w:r w:rsidRPr="00F71ED8">
        <w:t>Louisiana Purchase</w:t>
      </w:r>
    </w:p>
    <w:p w14:paraId="0C2A36A6" w14:textId="4F707D06" w:rsidR="00C402DF" w:rsidRPr="00F71ED8" w:rsidRDefault="00C402DF" w:rsidP="009C4954">
      <w:pPr>
        <w:pStyle w:val="ListParagraph"/>
        <w:numPr>
          <w:ilvl w:val="0"/>
          <w:numId w:val="3"/>
        </w:numPr>
      </w:pPr>
      <w:r w:rsidRPr="00F71ED8">
        <w:t>Lewis &amp; Clark/Zeb Pike</w:t>
      </w:r>
    </w:p>
    <w:p w14:paraId="017AC4FD" w14:textId="02CF0BEC" w:rsidR="00EF1754" w:rsidRPr="00F71ED8" w:rsidRDefault="00EF1754" w:rsidP="009C4954">
      <w:pPr>
        <w:pStyle w:val="ListParagraph"/>
        <w:numPr>
          <w:ilvl w:val="0"/>
          <w:numId w:val="3"/>
        </w:numPr>
      </w:pPr>
      <w:r w:rsidRPr="00F71ED8">
        <w:t>Embargo Acts</w:t>
      </w:r>
    </w:p>
    <w:p w14:paraId="5D34549E" w14:textId="554B2E4D" w:rsidR="00C402DF" w:rsidRPr="00F71ED8" w:rsidRDefault="00C402DF" w:rsidP="009C4954">
      <w:pPr>
        <w:pStyle w:val="ListParagraph"/>
        <w:numPr>
          <w:ilvl w:val="0"/>
          <w:numId w:val="3"/>
        </w:numPr>
      </w:pPr>
      <w:r w:rsidRPr="00F71ED8">
        <w:t>Non-intercourse Act</w:t>
      </w:r>
    </w:p>
    <w:p w14:paraId="3B9F2803" w14:textId="5337AE0A" w:rsidR="00C402DF" w:rsidRPr="00F71ED8" w:rsidRDefault="00C402DF" w:rsidP="00C402DF"/>
    <w:p w14:paraId="63CEC32B" w14:textId="380C7801" w:rsidR="00C402DF" w:rsidRPr="00F71ED8" w:rsidRDefault="00C402DF" w:rsidP="00C402DF">
      <w:pPr>
        <w:rPr>
          <w:b/>
          <w:u w:val="single"/>
        </w:rPr>
      </w:pPr>
      <w:r w:rsidRPr="00F71ED8">
        <w:rPr>
          <w:b/>
          <w:u w:val="single"/>
        </w:rPr>
        <w:t>Madison:</w:t>
      </w:r>
    </w:p>
    <w:p w14:paraId="0E223EC9" w14:textId="406491F0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Conflict with Native Americans/Tecumseh</w:t>
      </w:r>
    </w:p>
    <w:p w14:paraId="52CF69A7" w14:textId="7D9097A9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War Hawks</w:t>
      </w:r>
    </w:p>
    <w:p w14:paraId="7A151431" w14:textId="260768CB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Nationalism</w:t>
      </w:r>
    </w:p>
    <w:p w14:paraId="494DECAA" w14:textId="0611ECD1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War of 1812</w:t>
      </w:r>
    </w:p>
    <w:p w14:paraId="081D606E" w14:textId="59D8EEBF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Washington Burned</w:t>
      </w:r>
    </w:p>
    <w:p w14:paraId="6A08FEF3" w14:textId="1E63069E" w:rsidR="00C402DF" w:rsidRPr="00F71ED8" w:rsidRDefault="00C402DF" w:rsidP="009C4954">
      <w:pPr>
        <w:pStyle w:val="ListParagraph"/>
        <w:numPr>
          <w:ilvl w:val="0"/>
          <w:numId w:val="4"/>
        </w:numPr>
      </w:pPr>
      <w:r w:rsidRPr="00F71ED8">
        <w:t>Battle of New Orleans</w:t>
      </w:r>
    </w:p>
    <w:p w14:paraId="37645BDE" w14:textId="11D7D8BA" w:rsidR="00C402DF" w:rsidRPr="00F71ED8" w:rsidRDefault="00CF656C" w:rsidP="009C4954">
      <w:pPr>
        <w:pStyle w:val="ListParagraph"/>
        <w:numPr>
          <w:ilvl w:val="0"/>
          <w:numId w:val="4"/>
        </w:num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0D57" wp14:editId="74CCF356">
                <wp:simplePos x="0" y="0"/>
                <wp:positionH relativeFrom="column">
                  <wp:posOffset>-317500</wp:posOffset>
                </wp:positionH>
                <wp:positionV relativeFrom="paragraph">
                  <wp:posOffset>324485</wp:posOffset>
                </wp:positionV>
                <wp:extent cx="3731260" cy="18338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1A232" w14:textId="0004C1A1" w:rsidR="00A37EDE" w:rsidRPr="006C14FE" w:rsidRDefault="00A37ED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  <w:u w:val="single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  <w:u w:val="single"/>
                              </w:rPr>
                              <w:t>The American Nation Textbook (Red)</w:t>
                            </w:r>
                          </w:p>
                          <w:p w14:paraId="192D7596" w14:textId="7C822D3E" w:rsidR="00A37EDE" w:rsidRPr="006C14FE" w:rsidRDefault="001E772A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 xml:space="preserve">Ch. </w:t>
                            </w:r>
                            <w:r w:rsidR="00A37EDE" w:rsidRPr="006C14FE">
                              <w:rPr>
                                <w:i/>
                                <w:szCs w:val="26"/>
                              </w:rPr>
                              <w:t xml:space="preserve">9 </w:t>
                            </w:r>
                            <w:r w:rsidRPr="006C14FE">
                              <w:rPr>
                                <w:i/>
                                <w:szCs w:val="26"/>
                              </w:rPr>
                              <w:t>–</w:t>
                            </w:r>
                            <w:r w:rsidR="00A37EDE" w:rsidRPr="006C14FE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6C14FE" w:rsidRPr="006C14FE">
                              <w:rPr>
                                <w:i/>
                                <w:szCs w:val="26"/>
                              </w:rPr>
                              <w:t>pg. 242-261</w:t>
                            </w:r>
                          </w:p>
                          <w:p w14:paraId="2FC1698A" w14:textId="77777777" w:rsidR="006C14FE" w:rsidRPr="006C14FE" w:rsidRDefault="001E772A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>Ch. 10 - pg. 264-289</w:t>
                            </w:r>
                          </w:p>
                          <w:p w14:paraId="3D4C0A9D" w14:textId="290EB004" w:rsidR="006C14FE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>Ch. 11 – pg. 308-315</w:t>
                            </w:r>
                          </w:p>
                          <w:p w14:paraId="0B68C7A4" w14:textId="3383531C" w:rsidR="001E772A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>Ch. 12 – pg. 322-337</w:t>
                            </w:r>
                          </w:p>
                          <w:p w14:paraId="4C555219" w14:textId="3545D305" w:rsidR="001E772A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>Ch. 13 – pg. 359-363</w:t>
                            </w:r>
                          </w:p>
                          <w:p w14:paraId="36838AAC" w14:textId="77777777" w:rsidR="006C14FE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</w:p>
                          <w:p w14:paraId="6F6BA85A" w14:textId="31A29345" w:rsidR="006C14FE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>Classroom Library from Cart</w:t>
                            </w:r>
                          </w:p>
                          <w:p w14:paraId="44F88D0A" w14:textId="080C3032" w:rsidR="006C14FE" w:rsidRPr="006C14FE" w:rsidRDefault="006C14FE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6C14FE">
                              <w:rPr>
                                <w:i/>
                                <w:szCs w:val="26"/>
                              </w:rPr>
                              <w:t xml:space="preserve">Online Resources from </w:t>
                            </w:r>
                            <w:r w:rsidR="00CF656C">
                              <w:rPr>
                                <w:i/>
                                <w:szCs w:val="26"/>
                              </w:rPr>
                              <w:t>Hardwired for Stories Webpage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0D5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pt;margin-top:25.55pt;width:293.8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" filled="f" stroked="f">
                <v:textbox>
                  <w:txbxContent>
                    <w:p w14:paraId="2171A232" w14:textId="0004C1A1" w:rsidR="00A37EDE" w:rsidRPr="006C14FE" w:rsidRDefault="00A37ED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  <w:u w:val="single"/>
                        </w:rPr>
                      </w:pPr>
                      <w:r w:rsidRPr="006C14FE">
                        <w:rPr>
                          <w:i/>
                          <w:szCs w:val="26"/>
                          <w:u w:val="single"/>
                        </w:rPr>
                        <w:t>The American Nation Textbook (Red)</w:t>
                      </w:r>
                    </w:p>
                    <w:p w14:paraId="192D7596" w14:textId="7C822D3E" w:rsidR="00A37EDE" w:rsidRPr="006C14FE" w:rsidRDefault="001E772A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 xml:space="preserve">Ch. </w:t>
                      </w:r>
                      <w:r w:rsidR="00A37EDE" w:rsidRPr="006C14FE">
                        <w:rPr>
                          <w:i/>
                          <w:szCs w:val="26"/>
                        </w:rPr>
                        <w:t xml:space="preserve">9 </w:t>
                      </w:r>
                      <w:r w:rsidRPr="006C14FE">
                        <w:rPr>
                          <w:i/>
                          <w:szCs w:val="26"/>
                        </w:rPr>
                        <w:t>–</w:t>
                      </w:r>
                      <w:r w:rsidR="00A37EDE" w:rsidRPr="006C14FE">
                        <w:rPr>
                          <w:i/>
                          <w:szCs w:val="26"/>
                        </w:rPr>
                        <w:t xml:space="preserve"> </w:t>
                      </w:r>
                      <w:r w:rsidR="006C14FE" w:rsidRPr="006C14FE">
                        <w:rPr>
                          <w:i/>
                          <w:szCs w:val="26"/>
                        </w:rPr>
                        <w:t>pg. 242-261</w:t>
                      </w:r>
                    </w:p>
                    <w:p w14:paraId="2FC1698A" w14:textId="77777777" w:rsidR="006C14FE" w:rsidRPr="006C14FE" w:rsidRDefault="001E772A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>Ch. 10 - pg. 264-289</w:t>
                      </w:r>
                    </w:p>
                    <w:p w14:paraId="3D4C0A9D" w14:textId="290EB004" w:rsidR="006C14FE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>Ch. 11 – pg. 308-315</w:t>
                      </w:r>
                    </w:p>
                    <w:p w14:paraId="0B68C7A4" w14:textId="3383531C" w:rsidR="001E772A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>Ch. 12 – pg. 322-337</w:t>
                      </w:r>
                    </w:p>
                    <w:p w14:paraId="4C555219" w14:textId="3545D305" w:rsidR="001E772A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>Ch. 13 – pg. 359-363</w:t>
                      </w:r>
                    </w:p>
                    <w:p w14:paraId="36838AAC" w14:textId="77777777" w:rsidR="006C14FE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</w:p>
                    <w:p w14:paraId="6F6BA85A" w14:textId="31A29345" w:rsidR="006C14FE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>Classroom Library from Cart</w:t>
                      </w:r>
                    </w:p>
                    <w:p w14:paraId="44F88D0A" w14:textId="080C3032" w:rsidR="006C14FE" w:rsidRPr="006C14FE" w:rsidRDefault="006C14FE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Cs w:val="26"/>
                        </w:rPr>
                      </w:pPr>
                      <w:r w:rsidRPr="006C14FE">
                        <w:rPr>
                          <w:i/>
                          <w:szCs w:val="26"/>
                        </w:rPr>
                        <w:t xml:space="preserve">Online Resources from </w:t>
                      </w:r>
                      <w:r w:rsidR="00CF656C">
                        <w:rPr>
                          <w:i/>
                          <w:szCs w:val="26"/>
                        </w:rPr>
                        <w:t>Hardwired for Stories Webpage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2DF" w:rsidRPr="00F71ED8">
        <w:t>Treaty of Ghent</w:t>
      </w:r>
    </w:p>
    <w:p w14:paraId="4AB9C3D4" w14:textId="38AAF723" w:rsidR="00C402DF" w:rsidRDefault="00C402DF" w:rsidP="00C402DF"/>
    <w:p w14:paraId="1473B405" w14:textId="2BC92BA4" w:rsidR="00F71ED8" w:rsidRPr="00F71ED8" w:rsidRDefault="00F71ED8" w:rsidP="00C402DF"/>
    <w:p w14:paraId="0044DCD2" w14:textId="77777777" w:rsidR="00F71ED8" w:rsidRDefault="00F71ED8" w:rsidP="00C402DF">
      <w:pPr>
        <w:rPr>
          <w:b/>
          <w:u w:val="single"/>
        </w:rPr>
      </w:pPr>
    </w:p>
    <w:p w14:paraId="539A6A2A" w14:textId="64647691" w:rsidR="00C402DF" w:rsidRPr="00F71ED8" w:rsidRDefault="00C402DF" w:rsidP="00C402DF">
      <w:pPr>
        <w:rPr>
          <w:b/>
          <w:u w:val="single"/>
        </w:rPr>
      </w:pPr>
      <w:r w:rsidRPr="00F71ED8">
        <w:rPr>
          <w:b/>
          <w:u w:val="single"/>
        </w:rPr>
        <w:t>Monroe:</w:t>
      </w:r>
    </w:p>
    <w:p w14:paraId="059A3DE2" w14:textId="0BA92831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Monroe Doctrine</w:t>
      </w:r>
    </w:p>
    <w:p w14:paraId="0944C140" w14:textId="571A7A81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Missouri Compromise</w:t>
      </w:r>
    </w:p>
    <w:p w14:paraId="2DB665EE" w14:textId="64B652CA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Cumberland Road</w:t>
      </w:r>
    </w:p>
    <w:p w14:paraId="49711F59" w14:textId="77777777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Seminole Wars/Black Seminoles</w:t>
      </w:r>
    </w:p>
    <w:p w14:paraId="13CC628A" w14:textId="100E3DC7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Slavery</w:t>
      </w:r>
      <w:r w:rsidR="00EF1754" w:rsidRPr="00F71ED8">
        <w:t xml:space="preserve"> Issue</w:t>
      </w:r>
    </w:p>
    <w:p w14:paraId="22ED0D5E" w14:textId="77777777" w:rsidR="00C402DF" w:rsidRPr="00F71ED8" w:rsidRDefault="00C402DF" w:rsidP="009C4954">
      <w:pPr>
        <w:pStyle w:val="ListParagraph"/>
        <w:numPr>
          <w:ilvl w:val="0"/>
          <w:numId w:val="5"/>
        </w:numPr>
      </w:pPr>
      <w:r w:rsidRPr="00F71ED8">
        <w:t>New States admitted</w:t>
      </w:r>
    </w:p>
    <w:p w14:paraId="143C4E73" w14:textId="33A338C1" w:rsidR="00C402DF" w:rsidRPr="00F71ED8" w:rsidRDefault="00C402DF" w:rsidP="00C402DF">
      <w:pPr>
        <w:pStyle w:val="ListParagraph"/>
        <w:numPr>
          <w:ilvl w:val="0"/>
          <w:numId w:val="5"/>
        </w:numPr>
      </w:pPr>
      <w:r w:rsidRPr="00F71ED8">
        <w:t>Adams–</w:t>
      </w:r>
      <w:proofErr w:type="spellStart"/>
      <w:r w:rsidRPr="00F71ED8">
        <w:t>Onis</w:t>
      </w:r>
      <w:proofErr w:type="spellEnd"/>
      <w:r w:rsidRPr="00F71ED8">
        <w:t xml:space="preserve"> Treaty</w:t>
      </w:r>
    </w:p>
    <w:p w14:paraId="07B7F0F5" w14:textId="77777777" w:rsidR="00701B4E" w:rsidRPr="00F71ED8" w:rsidRDefault="00701B4E" w:rsidP="00C402DF"/>
    <w:p w14:paraId="689A45DA" w14:textId="77777777" w:rsidR="00C402DF" w:rsidRPr="00F71ED8" w:rsidRDefault="00C402DF" w:rsidP="00C402DF">
      <w:pPr>
        <w:rPr>
          <w:b/>
          <w:u w:val="single"/>
        </w:rPr>
      </w:pPr>
      <w:r w:rsidRPr="00F71ED8">
        <w:rPr>
          <w:b/>
          <w:u w:val="single"/>
        </w:rPr>
        <w:t>JQ Adams:</w:t>
      </w:r>
    </w:p>
    <w:p w14:paraId="01769F41" w14:textId="77777777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Election of 1824</w:t>
      </w:r>
    </w:p>
    <w:p w14:paraId="3EC83909" w14:textId="77777777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Corrupt bargain</w:t>
      </w:r>
    </w:p>
    <w:p w14:paraId="3EBDBBB0" w14:textId="6F4CFA11" w:rsidR="00701B4E" w:rsidRPr="00F71ED8" w:rsidRDefault="00701B4E" w:rsidP="009C4954">
      <w:pPr>
        <w:pStyle w:val="ListParagraph"/>
        <w:numPr>
          <w:ilvl w:val="0"/>
          <w:numId w:val="6"/>
        </w:numPr>
      </w:pPr>
      <w:r w:rsidRPr="00F71ED8">
        <w:t>Erie Canal</w:t>
      </w:r>
    </w:p>
    <w:p w14:paraId="2240DF7F" w14:textId="21B9DB70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Suffrage</w:t>
      </w:r>
    </w:p>
    <w:p w14:paraId="2DCAC62F" w14:textId="77777777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Monroe Doctrine</w:t>
      </w:r>
    </w:p>
    <w:p w14:paraId="5721B1A5" w14:textId="3094E5B4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Anti-Slavery</w:t>
      </w:r>
    </w:p>
    <w:p w14:paraId="42A8E61A" w14:textId="2ABD407A" w:rsidR="00C402DF" w:rsidRPr="00F71ED8" w:rsidRDefault="00C402DF" w:rsidP="009C4954">
      <w:pPr>
        <w:pStyle w:val="ListParagraph"/>
        <w:numPr>
          <w:ilvl w:val="0"/>
          <w:numId w:val="6"/>
        </w:numPr>
      </w:pPr>
      <w:r w:rsidRPr="00F71ED8">
        <w:t>National Debt</w:t>
      </w:r>
    </w:p>
    <w:p w14:paraId="64904125" w14:textId="75C35B27" w:rsidR="00C402DF" w:rsidRPr="00F71ED8" w:rsidRDefault="00C402DF" w:rsidP="00C402DF"/>
    <w:p w14:paraId="0D201025" w14:textId="77777777" w:rsidR="00C402DF" w:rsidRPr="00F71ED8" w:rsidRDefault="00C402DF" w:rsidP="00C402DF">
      <w:r w:rsidRPr="00F71ED8">
        <w:rPr>
          <w:b/>
          <w:u w:val="single"/>
        </w:rPr>
        <w:t>Jackson</w:t>
      </w:r>
      <w:r w:rsidRPr="00F71ED8">
        <w:t>:</w:t>
      </w:r>
    </w:p>
    <w:p w14:paraId="22181DE8" w14:textId="77777777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>Election of 1828</w:t>
      </w:r>
    </w:p>
    <w:p w14:paraId="1240052E" w14:textId="77777777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>Spoils System</w:t>
      </w:r>
    </w:p>
    <w:p w14:paraId="3D137C85" w14:textId="5A05A87C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>Kitchen Cabinet</w:t>
      </w:r>
    </w:p>
    <w:p w14:paraId="132BB5D4" w14:textId="0EEB3CB7" w:rsidR="009C4954" w:rsidRPr="00F71ED8" w:rsidRDefault="009C4954" w:rsidP="009C4954">
      <w:pPr>
        <w:pStyle w:val="ListParagraph"/>
        <w:numPr>
          <w:ilvl w:val="0"/>
          <w:numId w:val="7"/>
        </w:numPr>
      </w:pPr>
      <w:r w:rsidRPr="00F71ED8">
        <w:t>Old Hickory</w:t>
      </w:r>
    </w:p>
    <w:p w14:paraId="2F9CC6BF" w14:textId="77777777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>Bank War</w:t>
      </w:r>
    </w:p>
    <w:p w14:paraId="2C814B5B" w14:textId="77777777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 xml:space="preserve">Indian Removal Act </w:t>
      </w:r>
    </w:p>
    <w:p w14:paraId="77349DD9" w14:textId="1BB9D693" w:rsidR="00C402DF" w:rsidRPr="00F71ED8" w:rsidRDefault="00C402DF" w:rsidP="009C4954">
      <w:pPr>
        <w:pStyle w:val="ListParagraph"/>
        <w:numPr>
          <w:ilvl w:val="0"/>
          <w:numId w:val="7"/>
        </w:numPr>
      </w:pPr>
      <w:r w:rsidRPr="00F71ED8">
        <w:t>Trail of Tears</w:t>
      </w:r>
    </w:p>
    <w:p w14:paraId="36A399BB" w14:textId="77777777" w:rsidR="00701B4E" w:rsidRPr="00F71ED8" w:rsidRDefault="00701B4E" w:rsidP="00C402DF">
      <w:pPr>
        <w:rPr>
          <w:b/>
          <w:u w:val="single"/>
        </w:rPr>
      </w:pPr>
    </w:p>
    <w:p w14:paraId="4F430461" w14:textId="77777777" w:rsidR="00C402DF" w:rsidRPr="00F71ED8" w:rsidRDefault="00C402DF" w:rsidP="00C402DF">
      <w:r w:rsidRPr="00F71ED8">
        <w:rPr>
          <w:b/>
          <w:u w:val="single"/>
        </w:rPr>
        <w:t>Polk</w:t>
      </w:r>
      <w:r w:rsidRPr="00F71ED8">
        <w:t>:</w:t>
      </w:r>
    </w:p>
    <w:p w14:paraId="590BD5A7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Election of 1844</w:t>
      </w:r>
    </w:p>
    <w:p w14:paraId="4A421B23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Manifest destiny</w:t>
      </w:r>
    </w:p>
    <w:p w14:paraId="6517F603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Texas Annexation</w:t>
      </w:r>
    </w:p>
    <w:p w14:paraId="6345CB4C" w14:textId="7E34426C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Oregon or Bust</w:t>
      </w:r>
    </w:p>
    <w:p w14:paraId="07950645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California</w:t>
      </w:r>
      <w:bookmarkStart w:id="0" w:name="_GoBack"/>
      <w:bookmarkEnd w:id="0"/>
    </w:p>
    <w:p w14:paraId="7B1E2881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>War with Mexico</w:t>
      </w:r>
    </w:p>
    <w:p w14:paraId="4F04D9D8" w14:textId="77777777" w:rsidR="00C402DF" w:rsidRPr="00F71ED8" w:rsidRDefault="00C402DF" w:rsidP="009C4954">
      <w:pPr>
        <w:pStyle w:val="ListParagraph"/>
        <w:numPr>
          <w:ilvl w:val="0"/>
          <w:numId w:val="8"/>
        </w:numPr>
      </w:pPr>
      <w:r w:rsidRPr="00F71ED8">
        <w:t xml:space="preserve">Treaty of Guadalupe </w:t>
      </w:r>
      <w:proofErr w:type="spellStart"/>
      <w:r w:rsidRPr="00F71ED8">
        <w:t>Hildago</w:t>
      </w:r>
      <w:proofErr w:type="spellEnd"/>
    </w:p>
    <w:p w14:paraId="36B6E2ED" w14:textId="0DCD442B" w:rsidR="00C402DF" w:rsidRPr="00C402DF" w:rsidRDefault="006C14FE" w:rsidP="00C402DF">
      <w:pPr>
        <w:rPr>
          <w:sz w:val="26"/>
          <w:szCs w:val="26"/>
        </w:rPr>
      </w:pPr>
      <w:r w:rsidRPr="00F71E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A4E8" wp14:editId="14D7BD3D">
                <wp:simplePos x="0" y="0"/>
                <wp:positionH relativeFrom="column">
                  <wp:posOffset>313690</wp:posOffset>
                </wp:positionH>
                <wp:positionV relativeFrom="paragraph">
                  <wp:posOffset>770890</wp:posOffset>
                </wp:positionV>
                <wp:extent cx="253365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A3C69" w14:textId="72E5FEBC" w:rsidR="003E5B5F" w:rsidRPr="006C14FE" w:rsidRDefault="003E5B5F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6C14FE">
                              <w:rPr>
                                <w:b/>
                                <w:sz w:val="32"/>
                              </w:rPr>
                              <w:t>TEST</w:t>
                            </w:r>
                            <w:r w:rsidRPr="006C14FE">
                              <w:rPr>
                                <w:sz w:val="28"/>
                              </w:rPr>
                              <w:t xml:space="preserve"> – Thursday 2/8 (odd), Friday 2/9 (even)</w:t>
                            </w:r>
                          </w:p>
                          <w:p w14:paraId="139532B3" w14:textId="19D3CC65" w:rsidR="003E5B5F" w:rsidRPr="006C14FE" w:rsidRDefault="003E5B5F" w:rsidP="006C14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6C14FE">
                              <w:rPr>
                                <w:sz w:val="28"/>
                              </w:rPr>
                              <w:t>(7 Question, Closed-Note)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A4E8" id="Text Box 2" o:spid="_x0000_s1027" type="#_x0000_t202" style="position:absolute;margin-left:24.7pt;margin-top:60.7pt;width:199.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" filled="f" stroked="f">
                <v:textbox>
                  <w:txbxContent>
                    <w:p w14:paraId="062A3C69" w14:textId="72E5FEBC" w:rsidR="003E5B5F" w:rsidRPr="006C14FE" w:rsidRDefault="003E5B5F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 w:rsidRPr="006C14FE">
                        <w:rPr>
                          <w:b/>
                          <w:sz w:val="32"/>
                        </w:rPr>
                        <w:t>TEST</w:t>
                      </w:r>
                      <w:r w:rsidRPr="006C14FE">
                        <w:rPr>
                          <w:sz w:val="28"/>
                        </w:rPr>
                        <w:t xml:space="preserve"> – Thursday 2/8 (odd), Friday 2/9 (even)</w:t>
                      </w:r>
                    </w:p>
                    <w:p w14:paraId="139532B3" w14:textId="19D3CC65" w:rsidR="003E5B5F" w:rsidRPr="006C14FE" w:rsidRDefault="003E5B5F" w:rsidP="006C14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 w:rsidRPr="006C14FE">
                        <w:rPr>
                          <w:sz w:val="28"/>
                        </w:rPr>
                        <w:t>(7 Question, Closed-Note)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02DF" w:rsidRPr="00C402DF" w:rsidSect="00F71ED8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C3F9" w14:textId="77777777" w:rsidR="00695E8D" w:rsidRDefault="00695E8D" w:rsidP="00F71ED8">
      <w:r>
        <w:separator/>
      </w:r>
    </w:p>
  </w:endnote>
  <w:endnote w:type="continuationSeparator" w:id="0">
    <w:p w14:paraId="381B35FA" w14:textId="77777777" w:rsidR="00695E8D" w:rsidRDefault="00695E8D" w:rsidP="00F7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8178" w14:textId="77777777" w:rsidR="00695E8D" w:rsidRDefault="00695E8D" w:rsidP="00F71ED8">
      <w:r>
        <w:separator/>
      </w:r>
    </w:p>
  </w:footnote>
  <w:footnote w:type="continuationSeparator" w:id="0">
    <w:p w14:paraId="0C9439EF" w14:textId="77777777" w:rsidR="00695E8D" w:rsidRDefault="00695E8D" w:rsidP="00F71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BA33" w14:textId="11029F44" w:rsidR="00F71ED8" w:rsidRPr="00F71ED8" w:rsidRDefault="00F71ED8" w:rsidP="00F71ED8">
    <w:pPr>
      <w:pStyle w:val="Header"/>
      <w:jc w:val="center"/>
      <w:rPr>
        <w:sz w:val="28"/>
      </w:rPr>
    </w:pPr>
    <w:r w:rsidRPr="00F71ED8">
      <w:rPr>
        <w:sz w:val="28"/>
      </w:rPr>
      <w:t>Presidency Unit –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81E"/>
    <w:multiLevelType w:val="hybridMultilevel"/>
    <w:tmpl w:val="A2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9CD"/>
    <w:multiLevelType w:val="hybridMultilevel"/>
    <w:tmpl w:val="EF9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43F6"/>
    <w:multiLevelType w:val="hybridMultilevel"/>
    <w:tmpl w:val="F3C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6E70"/>
    <w:multiLevelType w:val="hybridMultilevel"/>
    <w:tmpl w:val="FF7C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978"/>
    <w:multiLevelType w:val="hybridMultilevel"/>
    <w:tmpl w:val="153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46DB"/>
    <w:multiLevelType w:val="hybridMultilevel"/>
    <w:tmpl w:val="EC64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6CC"/>
    <w:multiLevelType w:val="hybridMultilevel"/>
    <w:tmpl w:val="7CB4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D2EDA"/>
    <w:multiLevelType w:val="hybridMultilevel"/>
    <w:tmpl w:val="1C0C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F"/>
    <w:rsid w:val="001618AF"/>
    <w:rsid w:val="001E772A"/>
    <w:rsid w:val="00264258"/>
    <w:rsid w:val="003E5B5F"/>
    <w:rsid w:val="0042091C"/>
    <w:rsid w:val="004F7ED6"/>
    <w:rsid w:val="00695E8D"/>
    <w:rsid w:val="006C14FE"/>
    <w:rsid w:val="00701B4E"/>
    <w:rsid w:val="008A173B"/>
    <w:rsid w:val="009C4954"/>
    <w:rsid w:val="009E6A50"/>
    <w:rsid w:val="00A37EDE"/>
    <w:rsid w:val="00BF0A5E"/>
    <w:rsid w:val="00C402DF"/>
    <w:rsid w:val="00C53AC4"/>
    <w:rsid w:val="00CF656C"/>
    <w:rsid w:val="00ED3032"/>
    <w:rsid w:val="00EF1754"/>
    <w:rsid w:val="00F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A73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D8"/>
  </w:style>
  <w:style w:type="paragraph" w:styleId="Footer">
    <w:name w:val="footer"/>
    <w:basedOn w:val="Normal"/>
    <w:link w:val="FooterChar"/>
    <w:uiPriority w:val="99"/>
    <w:unhideWhenUsed/>
    <w:rsid w:val="00F71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174</Words>
  <Characters>961</Characters>
  <Application>Microsoft Macintosh Word</Application>
  <DocSecurity>0</DocSecurity>
  <Lines>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9</cp:revision>
  <cp:lastPrinted>2018-01-26T18:12:00Z</cp:lastPrinted>
  <dcterms:created xsi:type="dcterms:W3CDTF">2018-01-26T16:58:00Z</dcterms:created>
  <dcterms:modified xsi:type="dcterms:W3CDTF">2018-01-29T21:24:00Z</dcterms:modified>
</cp:coreProperties>
</file>