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280"/>
        <w:tblW w:w="12922" w:type="dxa"/>
        <w:tblBorders>
          <w:top w:val="nil"/>
          <w:left w:val="nil"/>
          <w:right w:val="nil"/>
        </w:tblBorders>
        <w:tblLayout w:type="fixed"/>
        <w:tblLook w:val="0000" w:firstRow="0" w:lastRow="0" w:firstColumn="0" w:lastColumn="0" w:noHBand="0" w:noVBand="0"/>
      </w:tblPr>
      <w:tblGrid>
        <w:gridCol w:w="4059"/>
        <w:gridCol w:w="4822"/>
        <w:gridCol w:w="4041"/>
      </w:tblGrid>
      <w:tr w:rsidR="00E10E45" w:rsidRPr="00486E45" w14:paraId="3130D905" w14:textId="77777777" w:rsidTr="00E10E45">
        <w:trPr>
          <w:trHeight w:val="880"/>
        </w:trPr>
        <w:tc>
          <w:tcPr>
            <w:tcW w:w="405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8BE1284" w14:textId="77777777" w:rsidR="00E10E45" w:rsidRPr="007E5F2F" w:rsidRDefault="007E5F2F" w:rsidP="007E5F2F">
            <w:pPr>
              <w:widowControl w:val="0"/>
              <w:autoSpaceDE w:val="0"/>
              <w:autoSpaceDN w:val="0"/>
              <w:adjustRightInd w:val="0"/>
              <w:spacing w:after="240" w:line="360" w:lineRule="auto"/>
              <w:jc w:val="center"/>
              <w:rPr>
                <w:rFonts w:ascii="Times" w:hAnsi="Times" w:cs="Times"/>
                <w:b/>
                <w:u w:val="single"/>
              </w:rPr>
            </w:pPr>
            <w:r>
              <w:rPr>
                <w:rFonts w:ascii="Times" w:hAnsi="Times" w:cs="Times"/>
                <w:b/>
                <w:u w:val="single"/>
              </w:rPr>
              <w:t xml:space="preserve">Feature of the </w:t>
            </w:r>
            <w:r w:rsidR="00E10E45" w:rsidRPr="007E5F2F">
              <w:rPr>
                <w:rFonts w:ascii="Times" w:hAnsi="Times" w:cs="Times"/>
                <w:b/>
                <w:u w:val="single"/>
              </w:rPr>
              <w:t>Articles of Confederation</w:t>
            </w:r>
          </w:p>
        </w:tc>
        <w:tc>
          <w:tcPr>
            <w:tcW w:w="48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D94305"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Why This Was Included In the</w:t>
            </w:r>
          </w:p>
          <w:p w14:paraId="5FECF466"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Articles of Confederation</w:t>
            </w:r>
          </w:p>
        </w:tc>
        <w:tc>
          <w:tcPr>
            <w:tcW w:w="404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68E83D"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Possible Problems with</w:t>
            </w:r>
          </w:p>
          <w:p w14:paraId="73A2374F"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This Feature</w:t>
            </w:r>
          </w:p>
        </w:tc>
      </w:tr>
      <w:tr w:rsidR="00E10E45" w:rsidRPr="008420DA" w14:paraId="7EEA6EB5" w14:textId="77777777" w:rsidTr="00E10E45">
        <w:tblPrEx>
          <w:tblBorders>
            <w:top w:val="none" w:sz="0" w:space="0" w:color="auto"/>
          </w:tblBorders>
        </w:tblPrEx>
        <w:trPr>
          <w:trHeight w:val="1619"/>
        </w:trPr>
        <w:tc>
          <w:tcPr>
            <w:tcW w:w="405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027074" w14:textId="77777777" w:rsidR="00E10E45" w:rsidRPr="00486E45" w:rsidRDefault="00E10E45" w:rsidP="00E10E45">
            <w:pPr>
              <w:widowControl w:val="0"/>
              <w:autoSpaceDE w:val="0"/>
              <w:autoSpaceDN w:val="0"/>
              <w:adjustRightInd w:val="0"/>
              <w:spacing w:after="240"/>
              <w:rPr>
                <w:rFonts w:ascii="Times" w:hAnsi="Times" w:cs="Times"/>
                <w:sz w:val="20"/>
              </w:rPr>
            </w:pPr>
            <w:r w:rsidRPr="00486E45">
              <w:rPr>
                <w:rFonts w:ascii="Times New Roman" w:hAnsi="Times New Roman" w:cs="Times New Roman"/>
                <w:sz w:val="20"/>
              </w:rPr>
              <w:t>One feature of the Articles of Confederation was that the government had no chief executive, such as a president or king. As a result, the government under the Articles suffered from a lack of leadership since there was no single leader.</w:t>
            </w:r>
          </w:p>
          <w:p w14:paraId="0AA0F19A" w14:textId="77777777" w:rsidR="00E10E45" w:rsidRPr="00486E45" w:rsidRDefault="00E10E45" w:rsidP="00E10E45">
            <w:pPr>
              <w:widowControl w:val="0"/>
              <w:autoSpaceDE w:val="0"/>
              <w:autoSpaceDN w:val="0"/>
              <w:adjustRightInd w:val="0"/>
              <w:rPr>
                <w:rFonts w:ascii="Times" w:hAnsi="Times" w:cs="Times"/>
                <w:sz w:val="20"/>
              </w:rPr>
            </w:pPr>
          </w:p>
        </w:tc>
        <w:tc>
          <w:tcPr>
            <w:tcW w:w="48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616428" w14:textId="77777777" w:rsidR="00E10E45" w:rsidRPr="00436BB1" w:rsidRDefault="00E10E45" w:rsidP="00E10E45">
            <w:pPr>
              <w:widowControl w:val="0"/>
              <w:autoSpaceDE w:val="0"/>
              <w:autoSpaceDN w:val="0"/>
              <w:adjustRightInd w:val="0"/>
              <w:rPr>
                <w:rFonts w:ascii="Times" w:hAnsi="Times" w:cs="Times"/>
                <w:sz w:val="28"/>
                <w:szCs w:val="28"/>
              </w:rPr>
            </w:pPr>
          </w:p>
        </w:tc>
        <w:tc>
          <w:tcPr>
            <w:tcW w:w="404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4C29BF" w14:textId="77777777" w:rsidR="00E10E45" w:rsidRPr="00436BB1" w:rsidRDefault="00E10E45" w:rsidP="00E10E45">
            <w:pPr>
              <w:widowControl w:val="0"/>
              <w:autoSpaceDE w:val="0"/>
              <w:autoSpaceDN w:val="0"/>
              <w:adjustRightInd w:val="0"/>
              <w:spacing w:after="240"/>
              <w:rPr>
                <w:rFonts w:ascii="Times" w:hAnsi="Times" w:cs="Times"/>
                <w:sz w:val="28"/>
                <w:szCs w:val="28"/>
              </w:rPr>
            </w:pPr>
            <w:r w:rsidRPr="00436BB1">
              <w:rPr>
                <w:rFonts w:ascii="Times" w:hAnsi="Times" w:cs="Times"/>
                <w:sz w:val="28"/>
                <w:szCs w:val="28"/>
              </w:rPr>
              <w:t>Lack of leadership from the central (federal) government. No single leader for the government.</w:t>
            </w:r>
          </w:p>
        </w:tc>
      </w:tr>
      <w:tr w:rsidR="00E10E45" w:rsidRPr="008420DA" w14:paraId="00E060D3" w14:textId="77777777" w:rsidTr="00E10E45">
        <w:tblPrEx>
          <w:tblBorders>
            <w:top w:val="none" w:sz="0" w:space="0" w:color="auto"/>
          </w:tblBorders>
        </w:tblPrEx>
        <w:trPr>
          <w:trHeight w:val="1619"/>
        </w:trPr>
        <w:tc>
          <w:tcPr>
            <w:tcW w:w="405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A60C4B" w14:textId="77777777" w:rsidR="00E10E45" w:rsidRPr="00486E45" w:rsidRDefault="00E10E45" w:rsidP="00E10E45">
            <w:pPr>
              <w:widowControl w:val="0"/>
              <w:autoSpaceDE w:val="0"/>
              <w:autoSpaceDN w:val="0"/>
              <w:adjustRightInd w:val="0"/>
              <w:spacing w:after="240"/>
              <w:rPr>
                <w:rFonts w:ascii="Times" w:hAnsi="Times" w:cs="Times"/>
                <w:sz w:val="20"/>
              </w:rPr>
            </w:pPr>
            <w:r w:rsidRPr="00486E45">
              <w:rPr>
                <w:rFonts w:ascii="Times New Roman" w:hAnsi="Times New Roman" w:cs="Times New Roman"/>
                <w:sz w:val="20"/>
              </w:rPr>
              <w:t>One feature of the Articles of Confederation was that new laws needed to be approved by nine of the thirteen states. This was included in the Articles because the delegates to the Continental Congress wanted to protect the rights of states and did not want the central (federal) government to become too powerful. With this feature, new laws would have to be agreeable to nine of the states instead of a simple majority of seven.</w:t>
            </w:r>
          </w:p>
          <w:p w14:paraId="37325A82" w14:textId="77777777" w:rsidR="00E10E45" w:rsidRPr="00486E45" w:rsidRDefault="00E10E45" w:rsidP="00E10E45">
            <w:pPr>
              <w:widowControl w:val="0"/>
              <w:autoSpaceDE w:val="0"/>
              <w:autoSpaceDN w:val="0"/>
              <w:adjustRightInd w:val="0"/>
              <w:rPr>
                <w:rFonts w:ascii="Times" w:hAnsi="Times" w:cs="Times"/>
                <w:sz w:val="20"/>
              </w:rPr>
            </w:pPr>
          </w:p>
        </w:tc>
        <w:tc>
          <w:tcPr>
            <w:tcW w:w="48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1C70F16" w14:textId="77777777" w:rsidR="00E10E45" w:rsidRPr="00436BB1" w:rsidRDefault="00E10E45" w:rsidP="00E10E45">
            <w:pPr>
              <w:widowControl w:val="0"/>
              <w:autoSpaceDE w:val="0"/>
              <w:autoSpaceDN w:val="0"/>
              <w:adjustRightInd w:val="0"/>
              <w:spacing w:after="240"/>
              <w:rPr>
                <w:rFonts w:ascii="Times" w:hAnsi="Times" w:cs="Times"/>
                <w:sz w:val="28"/>
                <w:szCs w:val="28"/>
              </w:rPr>
            </w:pPr>
            <w:r w:rsidRPr="00436BB1">
              <w:rPr>
                <w:rFonts w:ascii="Times" w:hAnsi="Times" w:cs="Times"/>
                <w:sz w:val="28"/>
                <w:szCs w:val="28"/>
              </w:rPr>
              <w:t>Wanted to protect individual states’ power.  Fear of a strong central (federal) government.</w:t>
            </w:r>
          </w:p>
        </w:tc>
        <w:tc>
          <w:tcPr>
            <w:tcW w:w="404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9A9203" w14:textId="77777777" w:rsidR="00E10E45" w:rsidRPr="00436BB1" w:rsidRDefault="00E10E45" w:rsidP="00E10E45">
            <w:pPr>
              <w:widowControl w:val="0"/>
              <w:autoSpaceDE w:val="0"/>
              <w:autoSpaceDN w:val="0"/>
              <w:adjustRightInd w:val="0"/>
              <w:rPr>
                <w:rFonts w:ascii="Times" w:hAnsi="Times" w:cs="Times"/>
                <w:sz w:val="28"/>
                <w:szCs w:val="28"/>
              </w:rPr>
            </w:pPr>
          </w:p>
        </w:tc>
      </w:tr>
      <w:tr w:rsidR="00E10E45" w:rsidRPr="008420DA" w14:paraId="3417D7A2" w14:textId="77777777" w:rsidTr="00E10E45">
        <w:tblPrEx>
          <w:tblBorders>
            <w:top w:val="none" w:sz="0" w:space="0" w:color="auto"/>
          </w:tblBorders>
        </w:tblPrEx>
        <w:trPr>
          <w:trHeight w:val="2071"/>
        </w:trPr>
        <w:tc>
          <w:tcPr>
            <w:tcW w:w="405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EF2923" w14:textId="77777777" w:rsidR="00E10E45" w:rsidRPr="00486E45" w:rsidRDefault="00E10E45" w:rsidP="00E10E45">
            <w:pPr>
              <w:widowControl w:val="0"/>
              <w:autoSpaceDE w:val="0"/>
              <w:autoSpaceDN w:val="0"/>
              <w:adjustRightInd w:val="0"/>
              <w:spacing w:after="240"/>
              <w:rPr>
                <w:rFonts w:ascii="Times" w:hAnsi="Times" w:cs="Times"/>
                <w:sz w:val="20"/>
              </w:rPr>
            </w:pPr>
            <w:r w:rsidRPr="00486E45">
              <w:rPr>
                <w:rFonts w:ascii="Times New Roman" w:hAnsi="Times New Roman" w:cs="Times New Roman"/>
                <w:sz w:val="20"/>
              </w:rPr>
              <w:t xml:space="preserve">One feature of the Articles of Confederation was that Congress did not have the power to tax its citizens directly; instead, it could only request money from the states. This created financial problems because states often did not pay </w:t>
            </w:r>
            <w:proofErr w:type="gramStart"/>
            <w:r w:rsidRPr="00486E45">
              <w:rPr>
                <w:rFonts w:ascii="Times New Roman" w:hAnsi="Times New Roman" w:cs="Times New Roman"/>
                <w:sz w:val="20"/>
              </w:rPr>
              <w:t>what was requested of them by the federal (central) government</w:t>
            </w:r>
            <w:proofErr w:type="gramEnd"/>
            <w:r w:rsidRPr="00486E45">
              <w:rPr>
                <w:rFonts w:ascii="Times New Roman" w:hAnsi="Times New Roman" w:cs="Times New Roman"/>
                <w:sz w:val="20"/>
              </w:rPr>
              <w:t>.</w:t>
            </w:r>
          </w:p>
          <w:p w14:paraId="0409FD2F" w14:textId="77777777" w:rsidR="00E10E45" w:rsidRPr="00486E45" w:rsidRDefault="00E10E45" w:rsidP="00E10E45">
            <w:pPr>
              <w:widowControl w:val="0"/>
              <w:autoSpaceDE w:val="0"/>
              <w:autoSpaceDN w:val="0"/>
              <w:adjustRightInd w:val="0"/>
              <w:rPr>
                <w:rFonts w:ascii="Times" w:hAnsi="Times" w:cs="Times"/>
                <w:sz w:val="20"/>
              </w:rPr>
            </w:pPr>
          </w:p>
        </w:tc>
        <w:tc>
          <w:tcPr>
            <w:tcW w:w="48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42AE5F" w14:textId="77777777" w:rsidR="00E10E45" w:rsidRPr="00436BB1" w:rsidRDefault="00E10E45" w:rsidP="00E10E45">
            <w:pPr>
              <w:widowControl w:val="0"/>
              <w:autoSpaceDE w:val="0"/>
              <w:autoSpaceDN w:val="0"/>
              <w:adjustRightInd w:val="0"/>
              <w:rPr>
                <w:rFonts w:ascii="Times" w:hAnsi="Times" w:cs="Times"/>
                <w:sz w:val="28"/>
                <w:szCs w:val="28"/>
              </w:rPr>
            </w:pPr>
          </w:p>
        </w:tc>
        <w:tc>
          <w:tcPr>
            <w:tcW w:w="404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283221" w14:textId="77777777" w:rsidR="00E10E45" w:rsidRPr="00436BB1" w:rsidRDefault="00E10E45" w:rsidP="00E10E45">
            <w:pPr>
              <w:widowControl w:val="0"/>
              <w:autoSpaceDE w:val="0"/>
              <w:autoSpaceDN w:val="0"/>
              <w:adjustRightInd w:val="0"/>
              <w:spacing w:after="240"/>
              <w:rPr>
                <w:rFonts w:ascii="Times" w:hAnsi="Times" w:cs="Times"/>
                <w:sz w:val="28"/>
                <w:szCs w:val="28"/>
              </w:rPr>
            </w:pPr>
            <w:r w:rsidRPr="00436BB1">
              <w:rPr>
                <w:rFonts w:ascii="Times" w:hAnsi="Times" w:cs="Times"/>
                <w:sz w:val="28"/>
                <w:szCs w:val="28"/>
              </w:rPr>
              <w:t>States often chose not to pay taxes, and the federal (central) government didn’t have the funds to operate effectively.</w:t>
            </w:r>
          </w:p>
        </w:tc>
      </w:tr>
      <w:tr w:rsidR="00E10E45" w:rsidRPr="008420DA" w14:paraId="212EE6FA" w14:textId="77777777" w:rsidTr="00E10E45">
        <w:trPr>
          <w:trHeight w:val="1649"/>
        </w:trPr>
        <w:tc>
          <w:tcPr>
            <w:tcW w:w="405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B82BCF" w14:textId="77777777" w:rsidR="00E10E45" w:rsidRPr="00486E45" w:rsidRDefault="00E10E45" w:rsidP="00E10E45">
            <w:pPr>
              <w:widowControl w:val="0"/>
              <w:autoSpaceDE w:val="0"/>
              <w:autoSpaceDN w:val="0"/>
              <w:adjustRightInd w:val="0"/>
              <w:spacing w:after="240"/>
              <w:rPr>
                <w:rFonts w:ascii="Times" w:hAnsi="Times" w:cs="Times"/>
                <w:sz w:val="20"/>
              </w:rPr>
            </w:pPr>
            <w:r w:rsidRPr="00486E45">
              <w:rPr>
                <w:rFonts w:ascii="Times New Roman" w:hAnsi="Times New Roman" w:cs="Times New Roman"/>
                <w:sz w:val="20"/>
              </w:rPr>
              <w:t>One feature of the Articles of Confederation was that Congress did not have the power to draft men into the Continental Army; instead, it could only request states to send men into military service. The delegates to the Continental Congress were fearful that a federal (central) government with a powerful army might take away the rights of citizens, as the British army had done to them.</w:t>
            </w:r>
          </w:p>
          <w:p w14:paraId="61756263" w14:textId="77777777" w:rsidR="00E10E45" w:rsidRPr="00486E45" w:rsidRDefault="00E10E45" w:rsidP="00E10E45">
            <w:pPr>
              <w:widowControl w:val="0"/>
              <w:autoSpaceDE w:val="0"/>
              <w:autoSpaceDN w:val="0"/>
              <w:adjustRightInd w:val="0"/>
              <w:rPr>
                <w:rFonts w:ascii="Times" w:hAnsi="Times" w:cs="Times"/>
                <w:sz w:val="20"/>
              </w:rPr>
            </w:pPr>
          </w:p>
        </w:tc>
        <w:tc>
          <w:tcPr>
            <w:tcW w:w="48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F4C6706" w14:textId="77777777" w:rsidR="00E10E45" w:rsidRPr="00436BB1" w:rsidRDefault="00E10E45" w:rsidP="00E10E45">
            <w:pPr>
              <w:widowControl w:val="0"/>
              <w:autoSpaceDE w:val="0"/>
              <w:autoSpaceDN w:val="0"/>
              <w:adjustRightInd w:val="0"/>
              <w:spacing w:after="240"/>
              <w:rPr>
                <w:rFonts w:ascii="Times" w:hAnsi="Times" w:cs="Times"/>
                <w:sz w:val="28"/>
                <w:szCs w:val="28"/>
              </w:rPr>
            </w:pPr>
            <w:r w:rsidRPr="00436BB1">
              <w:rPr>
                <w:rFonts w:ascii="Times" w:hAnsi="Times" w:cs="Times"/>
                <w:sz w:val="28"/>
                <w:szCs w:val="28"/>
              </w:rPr>
              <w:t>Fear of a central (federal) government with a strong army that might take away citizens’ rights.</w:t>
            </w:r>
          </w:p>
        </w:tc>
        <w:tc>
          <w:tcPr>
            <w:tcW w:w="404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194312" w14:textId="77777777" w:rsidR="00E10E45" w:rsidRPr="00436BB1" w:rsidRDefault="00E10E45" w:rsidP="00E10E45">
            <w:pPr>
              <w:widowControl w:val="0"/>
              <w:autoSpaceDE w:val="0"/>
              <w:autoSpaceDN w:val="0"/>
              <w:adjustRightInd w:val="0"/>
              <w:rPr>
                <w:rFonts w:ascii="Times" w:hAnsi="Times" w:cs="Times"/>
                <w:sz w:val="28"/>
                <w:szCs w:val="28"/>
              </w:rPr>
            </w:pPr>
          </w:p>
        </w:tc>
      </w:tr>
    </w:tbl>
    <w:p w14:paraId="1F5FCBB4" w14:textId="77777777" w:rsidR="008420DA" w:rsidRDefault="008420DA" w:rsidP="008420DA">
      <w:pPr>
        <w:widowControl w:val="0"/>
        <w:autoSpaceDE w:val="0"/>
        <w:autoSpaceDN w:val="0"/>
        <w:adjustRightInd w:val="0"/>
        <w:spacing w:after="240"/>
        <w:rPr>
          <w:rFonts w:ascii="Times" w:hAnsi="Times" w:cs="Times"/>
        </w:rPr>
      </w:pPr>
    </w:p>
    <w:p w14:paraId="39168BC9" w14:textId="77777777" w:rsidR="00C5606E" w:rsidRDefault="00C5606E"/>
    <w:p w14:paraId="30FD7E3B" w14:textId="77777777" w:rsidR="008420DA" w:rsidRDefault="008420DA"/>
    <w:p w14:paraId="07E0599B" w14:textId="77777777" w:rsidR="008420DA" w:rsidRDefault="008420DA"/>
    <w:p w14:paraId="44DA3D51" w14:textId="77777777" w:rsidR="008420DA" w:rsidRDefault="008420DA"/>
    <w:p w14:paraId="036F1423" w14:textId="77777777" w:rsidR="008420DA" w:rsidRDefault="008420DA"/>
    <w:p w14:paraId="57642FAC" w14:textId="77777777" w:rsidR="008420DA" w:rsidRDefault="008420DA"/>
    <w:p w14:paraId="3985B2BA" w14:textId="77777777" w:rsidR="008420DA" w:rsidRDefault="008420DA"/>
    <w:p w14:paraId="592649DC" w14:textId="77777777" w:rsidR="008420DA" w:rsidRDefault="008420DA"/>
    <w:p w14:paraId="2CEC50EB" w14:textId="77777777" w:rsidR="008420DA" w:rsidRDefault="008420DA"/>
    <w:p w14:paraId="00E9129A" w14:textId="77777777" w:rsidR="008420DA" w:rsidRDefault="008420DA"/>
    <w:p w14:paraId="087B5F83" w14:textId="77777777" w:rsidR="008420DA" w:rsidRDefault="008420DA"/>
    <w:p w14:paraId="000BD599" w14:textId="77777777" w:rsidR="008420DA" w:rsidRDefault="008420DA"/>
    <w:p w14:paraId="610E059D" w14:textId="77777777" w:rsidR="008420DA" w:rsidRDefault="008420DA"/>
    <w:p w14:paraId="71FA54FA" w14:textId="77777777" w:rsidR="00E10E45" w:rsidRDefault="00E10E45"/>
    <w:p w14:paraId="2B9AF122" w14:textId="77777777" w:rsidR="00E10E45" w:rsidRDefault="00E10E45"/>
    <w:p w14:paraId="722177FF" w14:textId="77777777" w:rsidR="00E10E45" w:rsidRDefault="00E10E45"/>
    <w:p w14:paraId="090558E4" w14:textId="77777777" w:rsidR="00E10E45" w:rsidRDefault="00E10E45"/>
    <w:p w14:paraId="2D2FE1FF" w14:textId="77777777" w:rsidR="00E10E45" w:rsidRDefault="00E10E45"/>
    <w:p w14:paraId="20FDABD6" w14:textId="77777777" w:rsidR="00E10E45" w:rsidRDefault="00E10E45"/>
    <w:p w14:paraId="3EB5ED0F" w14:textId="77777777" w:rsidR="00E10E45" w:rsidRDefault="00E10E45"/>
    <w:p w14:paraId="64543AC1" w14:textId="77777777" w:rsidR="00E10E45" w:rsidRDefault="00E10E45"/>
    <w:p w14:paraId="0E5EE3F2" w14:textId="77777777" w:rsidR="00E10E45" w:rsidRDefault="00E10E45"/>
    <w:p w14:paraId="695B689E" w14:textId="77777777" w:rsidR="00E10E45" w:rsidRDefault="00E10E45"/>
    <w:p w14:paraId="72C96DF5" w14:textId="77777777" w:rsidR="00E10E45" w:rsidRDefault="00E10E45"/>
    <w:p w14:paraId="348C33CF" w14:textId="77777777" w:rsidR="00E10E45" w:rsidRDefault="00E10E45"/>
    <w:p w14:paraId="01AC63F2" w14:textId="77777777" w:rsidR="00E10E45" w:rsidRDefault="00E10E45"/>
    <w:p w14:paraId="4D82E2ED" w14:textId="77777777" w:rsidR="00E10E45" w:rsidRDefault="00E10E45"/>
    <w:p w14:paraId="314877CA" w14:textId="77777777" w:rsidR="00E10E45" w:rsidRDefault="00E10E45"/>
    <w:p w14:paraId="44285B1F" w14:textId="77777777" w:rsidR="00E10E45" w:rsidRDefault="00E10E45"/>
    <w:p w14:paraId="5B3C8CD3" w14:textId="77777777" w:rsidR="00E10E45" w:rsidRDefault="00E10E45"/>
    <w:p w14:paraId="3CF36F51" w14:textId="77777777" w:rsidR="00E10E45" w:rsidRDefault="00E10E45"/>
    <w:p w14:paraId="62024925" w14:textId="77777777" w:rsidR="00E10E45" w:rsidRDefault="00E10E45"/>
    <w:p w14:paraId="0CBCFEAA" w14:textId="77777777" w:rsidR="00E10E45" w:rsidRDefault="00E10E45"/>
    <w:p w14:paraId="49827AA7" w14:textId="77777777" w:rsidR="00E10E45" w:rsidRDefault="00E10E45"/>
    <w:p w14:paraId="2DA829AB" w14:textId="77777777" w:rsidR="00E10E45" w:rsidRDefault="00E10E45"/>
    <w:p w14:paraId="27534629" w14:textId="77777777" w:rsidR="00E10E45" w:rsidRDefault="00E10E45"/>
    <w:p w14:paraId="40B75FD9" w14:textId="77777777" w:rsidR="00E10E45" w:rsidRDefault="00E10E45"/>
    <w:tbl>
      <w:tblPr>
        <w:tblpPr w:leftFromText="180" w:rightFromText="180" w:vertAnchor="page" w:horzAnchor="page" w:tblpX="829" w:tblpY="901"/>
        <w:tblW w:w="13560" w:type="dxa"/>
        <w:tblBorders>
          <w:top w:val="nil"/>
          <w:left w:val="nil"/>
          <w:right w:val="nil"/>
        </w:tblBorders>
        <w:tblLayout w:type="fixed"/>
        <w:tblLook w:val="0000" w:firstRow="0" w:lastRow="0" w:firstColumn="0" w:lastColumn="0" w:noHBand="0" w:noVBand="0"/>
      </w:tblPr>
      <w:tblGrid>
        <w:gridCol w:w="4260"/>
        <w:gridCol w:w="5060"/>
        <w:gridCol w:w="4240"/>
      </w:tblGrid>
      <w:tr w:rsidR="00E10E45" w:rsidRPr="008420DA" w14:paraId="21D04C0A" w14:textId="77777777" w:rsidTr="00E10E45">
        <w:tc>
          <w:tcPr>
            <w:tcW w:w="4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E4D036" w14:textId="77777777" w:rsidR="00E10E45" w:rsidRPr="007E5F2F" w:rsidRDefault="00E10E45" w:rsidP="007E5F2F">
            <w:pPr>
              <w:widowControl w:val="0"/>
              <w:autoSpaceDE w:val="0"/>
              <w:autoSpaceDN w:val="0"/>
              <w:adjustRightInd w:val="0"/>
              <w:spacing w:after="240" w:line="360" w:lineRule="auto"/>
              <w:jc w:val="center"/>
              <w:rPr>
                <w:rFonts w:ascii="Times" w:hAnsi="Times" w:cs="Times"/>
                <w:b/>
                <w:u w:val="single"/>
              </w:rPr>
            </w:pPr>
            <w:r w:rsidRPr="007E5F2F">
              <w:rPr>
                <w:rFonts w:ascii="Times" w:hAnsi="Times" w:cs="Times"/>
                <w:b/>
                <w:u w:val="single"/>
              </w:rPr>
              <w:t xml:space="preserve">Feature </w:t>
            </w:r>
            <w:r w:rsidR="007E5F2F">
              <w:rPr>
                <w:rFonts w:ascii="Times" w:hAnsi="Times" w:cs="Times"/>
                <w:b/>
                <w:u w:val="single"/>
              </w:rPr>
              <w:t xml:space="preserve">of the </w:t>
            </w:r>
            <w:r w:rsidRPr="007E5F2F">
              <w:rPr>
                <w:rFonts w:ascii="Times" w:hAnsi="Times" w:cs="Times"/>
                <w:b/>
                <w:u w:val="single"/>
              </w:rPr>
              <w:t>Articles of Confederation</w:t>
            </w:r>
          </w:p>
        </w:tc>
        <w:tc>
          <w:tcPr>
            <w:tcW w:w="50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14934A"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Why This Was Included In the</w:t>
            </w:r>
          </w:p>
          <w:p w14:paraId="1E635866"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Articles of Confederation</w:t>
            </w:r>
          </w:p>
        </w:tc>
        <w:tc>
          <w:tcPr>
            <w:tcW w:w="4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4304B7"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Possible Problems with</w:t>
            </w:r>
          </w:p>
          <w:p w14:paraId="7A18BB24" w14:textId="77777777" w:rsidR="00E10E45" w:rsidRPr="007E5F2F" w:rsidRDefault="00E10E45" w:rsidP="00E10E45">
            <w:pPr>
              <w:widowControl w:val="0"/>
              <w:autoSpaceDE w:val="0"/>
              <w:autoSpaceDN w:val="0"/>
              <w:adjustRightInd w:val="0"/>
              <w:spacing w:after="240"/>
              <w:jc w:val="center"/>
              <w:rPr>
                <w:rFonts w:ascii="Times" w:hAnsi="Times" w:cs="Times"/>
                <w:b/>
                <w:u w:val="single"/>
              </w:rPr>
            </w:pPr>
            <w:r w:rsidRPr="007E5F2F">
              <w:rPr>
                <w:rFonts w:ascii="Times" w:hAnsi="Times" w:cs="Times"/>
                <w:b/>
                <w:u w:val="single"/>
              </w:rPr>
              <w:t>This Feature</w:t>
            </w:r>
          </w:p>
        </w:tc>
      </w:tr>
      <w:tr w:rsidR="00E10E45" w:rsidRPr="008420DA" w14:paraId="24BEF353" w14:textId="77777777" w:rsidTr="00E10E45">
        <w:tblPrEx>
          <w:tblBorders>
            <w:top w:val="none" w:sz="0" w:space="0" w:color="auto"/>
          </w:tblBorders>
        </w:tblPrEx>
        <w:tc>
          <w:tcPr>
            <w:tcW w:w="4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01EE21" w14:textId="77777777" w:rsidR="00E10E45" w:rsidRPr="00E10E45" w:rsidRDefault="00E10E45" w:rsidP="00E10E45">
            <w:pPr>
              <w:widowControl w:val="0"/>
              <w:autoSpaceDE w:val="0"/>
              <w:autoSpaceDN w:val="0"/>
              <w:adjustRightInd w:val="0"/>
              <w:spacing w:after="240"/>
              <w:rPr>
                <w:rFonts w:ascii="Times" w:hAnsi="Times" w:cs="Times"/>
                <w:sz w:val="20"/>
                <w:szCs w:val="20"/>
              </w:rPr>
            </w:pPr>
            <w:r w:rsidRPr="00E10E45">
              <w:rPr>
                <w:rFonts w:ascii="Times New Roman" w:hAnsi="Times New Roman" w:cs="Times New Roman"/>
                <w:sz w:val="20"/>
                <w:szCs w:val="20"/>
              </w:rPr>
              <w:t xml:space="preserve">One feature of the Articles of Confederation was that there was no national court system. Instead, each state had its own court system. Disputes between states had to be settled in one of the states’ courts. The delegates to the Continental Congress provided for no national court system because they believed that a national court </w:t>
            </w:r>
            <w:proofErr w:type="gramStart"/>
            <w:r w:rsidRPr="00E10E45">
              <w:rPr>
                <w:rFonts w:ascii="Times New Roman" w:hAnsi="Times New Roman" w:cs="Times New Roman"/>
                <w:sz w:val="20"/>
                <w:szCs w:val="20"/>
              </w:rPr>
              <w:t>may</w:t>
            </w:r>
            <w:proofErr w:type="gramEnd"/>
            <w:r w:rsidRPr="00E10E45">
              <w:rPr>
                <w:rFonts w:ascii="Times New Roman" w:hAnsi="Times New Roman" w:cs="Times New Roman"/>
                <w:sz w:val="20"/>
                <w:szCs w:val="20"/>
              </w:rPr>
              <w:t xml:space="preserve"> be unfair to the rights of states.</w:t>
            </w:r>
          </w:p>
          <w:p w14:paraId="1819414E" w14:textId="77777777" w:rsidR="00E10E45" w:rsidRPr="008420DA" w:rsidRDefault="00E10E45" w:rsidP="00E10E45">
            <w:pPr>
              <w:widowControl w:val="0"/>
              <w:autoSpaceDE w:val="0"/>
              <w:autoSpaceDN w:val="0"/>
              <w:adjustRightInd w:val="0"/>
              <w:rPr>
                <w:rFonts w:ascii="Times" w:hAnsi="Times" w:cs="Times"/>
                <w:sz w:val="28"/>
                <w:szCs w:val="28"/>
              </w:rPr>
            </w:pPr>
          </w:p>
        </w:tc>
        <w:tc>
          <w:tcPr>
            <w:tcW w:w="50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EB1498" w14:textId="77777777" w:rsidR="00E10E45" w:rsidRPr="00436BB1" w:rsidRDefault="00E10E45" w:rsidP="00E10E45">
            <w:pPr>
              <w:widowControl w:val="0"/>
              <w:autoSpaceDE w:val="0"/>
              <w:autoSpaceDN w:val="0"/>
              <w:adjustRightInd w:val="0"/>
              <w:spacing w:after="240"/>
              <w:rPr>
                <w:rFonts w:ascii="Times" w:hAnsi="Times" w:cs="Times"/>
                <w:sz w:val="28"/>
              </w:rPr>
            </w:pPr>
            <w:r w:rsidRPr="00436BB1">
              <w:rPr>
                <w:rFonts w:ascii="Times" w:hAnsi="Times" w:cs="Times"/>
                <w:sz w:val="28"/>
              </w:rPr>
              <w:t>Fear of a central (federal) government with a court system that might be unfair to the rights of states.</w:t>
            </w:r>
          </w:p>
        </w:tc>
        <w:tc>
          <w:tcPr>
            <w:tcW w:w="4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81DB18" w14:textId="77777777" w:rsidR="00E10E45" w:rsidRPr="00436BB1" w:rsidRDefault="00E10E45" w:rsidP="00E10E45">
            <w:pPr>
              <w:widowControl w:val="0"/>
              <w:autoSpaceDE w:val="0"/>
              <w:autoSpaceDN w:val="0"/>
              <w:adjustRightInd w:val="0"/>
              <w:rPr>
                <w:rFonts w:ascii="Times" w:hAnsi="Times" w:cs="Times"/>
                <w:sz w:val="28"/>
              </w:rPr>
            </w:pPr>
          </w:p>
        </w:tc>
      </w:tr>
      <w:tr w:rsidR="00E10E45" w:rsidRPr="008420DA" w14:paraId="49A1C22B" w14:textId="77777777" w:rsidTr="00E10E45">
        <w:tblPrEx>
          <w:tblBorders>
            <w:top w:val="none" w:sz="0" w:space="0" w:color="auto"/>
          </w:tblBorders>
        </w:tblPrEx>
        <w:tc>
          <w:tcPr>
            <w:tcW w:w="4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897531" w14:textId="77777777" w:rsidR="00E10E45" w:rsidRPr="00E10E45" w:rsidRDefault="00E10E45" w:rsidP="00E10E45">
            <w:pPr>
              <w:widowControl w:val="0"/>
              <w:autoSpaceDE w:val="0"/>
              <w:autoSpaceDN w:val="0"/>
              <w:adjustRightInd w:val="0"/>
              <w:spacing w:after="240"/>
              <w:rPr>
                <w:rFonts w:ascii="Times" w:hAnsi="Times" w:cs="Times"/>
                <w:sz w:val="20"/>
                <w:szCs w:val="20"/>
              </w:rPr>
            </w:pPr>
            <w:r w:rsidRPr="00E10E45">
              <w:rPr>
                <w:rFonts w:ascii="Times New Roman" w:hAnsi="Times New Roman" w:cs="Times New Roman"/>
                <w:sz w:val="20"/>
                <w:szCs w:val="20"/>
              </w:rPr>
              <w:t>One feature of the Articles of Confederation was that any amendments, or changes, to the Articles required the approval of all 13 states. This made changes to the Articles nearly impossible – any single state could prevent a change that the rest of the nation wanted.</w:t>
            </w:r>
          </w:p>
          <w:p w14:paraId="5061C1ED" w14:textId="77777777" w:rsidR="00E10E45" w:rsidRPr="008420DA" w:rsidRDefault="00E10E45" w:rsidP="00E10E45">
            <w:pPr>
              <w:widowControl w:val="0"/>
              <w:autoSpaceDE w:val="0"/>
              <w:autoSpaceDN w:val="0"/>
              <w:adjustRightInd w:val="0"/>
              <w:rPr>
                <w:rFonts w:ascii="Times" w:hAnsi="Times" w:cs="Times"/>
                <w:sz w:val="28"/>
                <w:szCs w:val="28"/>
              </w:rPr>
            </w:pPr>
          </w:p>
        </w:tc>
        <w:tc>
          <w:tcPr>
            <w:tcW w:w="50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5974DE" w14:textId="77777777" w:rsidR="00E10E45" w:rsidRPr="00436BB1" w:rsidRDefault="00E10E45" w:rsidP="00E10E45">
            <w:pPr>
              <w:widowControl w:val="0"/>
              <w:autoSpaceDE w:val="0"/>
              <w:autoSpaceDN w:val="0"/>
              <w:adjustRightInd w:val="0"/>
              <w:rPr>
                <w:rFonts w:ascii="Times" w:hAnsi="Times" w:cs="Times"/>
                <w:sz w:val="28"/>
              </w:rPr>
            </w:pPr>
          </w:p>
        </w:tc>
        <w:tc>
          <w:tcPr>
            <w:tcW w:w="4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FE54555" w14:textId="77777777" w:rsidR="00E10E45" w:rsidRPr="00436BB1" w:rsidRDefault="00E10E45" w:rsidP="00E10E45">
            <w:pPr>
              <w:widowControl w:val="0"/>
              <w:autoSpaceDE w:val="0"/>
              <w:autoSpaceDN w:val="0"/>
              <w:adjustRightInd w:val="0"/>
              <w:spacing w:after="240"/>
              <w:rPr>
                <w:rFonts w:ascii="Times" w:hAnsi="Times" w:cs="Times"/>
                <w:sz w:val="28"/>
              </w:rPr>
            </w:pPr>
            <w:r w:rsidRPr="00436BB1">
              <w:rPr>
                <w:rFonts w:ascii="Times" w:hAnsi="Times" w:cs="Times"/>
                <w:sz w:val="28"/>
              </w:rPr>
              <w:t>Nearly impossible to make changes to Articles. Any one state could stop an amendment that all the other states wanted.</w:t>
            </w:r>
          </w:p>
        </w:tc>
      </w:tr>
      <w:tr w:rsidR="00E10E45" w:rsidRPr="008420DA" w14:paraId="4B419C52" w14:textId="77777777" w:rsidTr="00E10E45">
        <w:tblPrEx>
          <w:tblBorders>
            <w:top w:val="none" w:sz="0" w:space="0" w:color="auto"/>
          </w:tblBorders>
        </w:tblPrEx>
        <w:tc>
          <w:tcPr>
            <w:tcW w:w="4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A2C1DD" w14:textId="77777777" w:rsidR="00E10E45" w:rsidRPr="00E10E45" w:rsidRDefault="00E10E45" w:rsidP="00E10E45">
            <w:pPr>
              <w:widowControl w:val="0"/>
              <w:autoSpaceDE w:val="0"/>
              <w:autoSpaceDN w:val="0"/>
              <w:adjustRightInd w:val="0"/>
              <w:spacing w:after="240"/>
              <w:rPr>
                <w:rFonts w:ascii="Times" w:hAnsi="Times" w:cs="Times"/>
                <w:sz w:val="20"/>
                <w:szCs w:val="20"/>
              </w:rPr>
            </w:pPr>
            <w:r w:rsidRPr="00E10E45">
              <w:rPr>
                <w:rFonts w:ascii="Times New Roman" w:hAnsi="Times New Roman" w:cs="Times New Roman"/>
                <w:sz w:val="20"/>
                <w:szCs w:val="20"/>
              </w:rPr>
              <w:t>One feature of the Articles of Confederation was that Congress did not have the power to collect state debts (money owed) to the federal (central) government. The delegates to the Continental Congress wanted to ensure that the federal government could not force states to pay for things that the states did not want.</w:t>
            </w:r>
          </w:p>
          <w:p w14:paraId="47F417BF" w14:textId="77777777" w:rsidR="00E10E45" w:rsidRPr="008420DA" w:rsidRDefault="00E10E45" w:rsidP="00E10E45">
            <w:pPr>
              <w:widowControl w:val="0"/>
              <w:autoSpaceDE w:val="0"/>
              <w:autoSpaceDN w:val="0"/>
              <w:adjustRightInd w:val="0"/>
              <w:rPr>
                <w:rFonts w:ascii="Times" w:hAnsi="Times" w:cs="Times"/>
                <w:sz w:val="28"/>
                <w:szCs w:val="28"/>
              </w:rPr>
            </w:pPr>
          </w:p>
        </w:tc>
        <w:tc>
          <w:tcPr>
            <w:tcW w:w="50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3FD9C4" w14:textId="77777777" w:rsidR="00E10E45" w:rsidRPr="00436BB1" w:rsidRDefault="00E10E45" w:rsidP="00E10E45">
            <w:pPr>
              <w:widowControl w:val="0"/>
              <w:autoSpaceDE w:val="0"/>
              <w:autoSpaceDN w:val="0"/>
              <w:adjustRightInd w:val="0"/>
              <w:spacing w:after="240"/>
              <w:rPr>
                <w:rFonts w:ascii="Times" w:hAnsi="Times" w:cs="Times"/>
                <w:sz w:val="28"/>
              </w:rPr>
            </w:pPr>
            <w:r w:rsidRPr="00436BB1">
              <w:rPr>
                <w:rFonts w:ascii="Times" w:hAnsi="Times" w:cs="Times"/>
                <w:sz w:val="28"/>
              </w:rPr>
              <w:t>Fear of a strong central (federal) government th</w:t>
            </w:r>
            <w:bookmarkStart w:id="0" w:name="_GoBack"/>
            <w:bookmarkEnd w:id="0"/>
            <w:r w:rsidRPr="00436BB1">
              <w:rPr>
                <w:rFonts w:ascii="Times" w:hAnsi="Times" w:cs="Times"/>
                <w:sz w:val="28"/>
              </w:rPr>
              <w:t>at could force states to pay for things they didn’t want.</w:t>
            </w:r>
          </w:p>
        </w:tc>
        <w:tc>
          <w:tcPr>
            <w:tcW w:w="4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923D2B" w14:textId="77777777" w:rsidR="00E10E45" w:rsidRPr="00436BB1" w:rsidRDefault="00E10E45" w:rsidP="00E10E45">
            <w:pPr>
              <w:widowControl w:val="0"/>
              <w:autoSpaceDE w:val="0"/>
              <w:autoSpaceDN w:val="0"/>
              <w:adjustRightInd w:val="0"/>
              <w:rPr>
                <w:rFonts w:ascii="Times" w:hAnsi="Times" w:cs="Times"/>
                <w:sz w:val="28"/>
              </w:rPr>
            </w:pPr>
          </w:p>
        </w:tc>
      </w:tr>
      <w:tr w:rsidR="00E10E45" w:rsidRPr="008420DA" w14:paraId="09EBBD8C" w14:textId="77777777" w:rsidTr="00E10E45">
        <w:tc>
          <w:tcPr>
            <w:tcW w:w="4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16DFD0" w14:textId="77777777" w:rsidR="00E10E45" w:rsidRPr="00E10E45" w:rsidRDefault="00E10E45" w:rsidP="00E10E45">
            <w:pPr>
              <w:widowControl w:val="0"/>
              <w:autoSpaceDE w:val="0"/>
              <w:autoSpaceDN w:val="0"/>
              <w:adjustRightInd w:val="0"/>
              <w:spacing w:after="240"/>
              <w:rPr>
                <w:rFonts w:ascii="Times" w:hAnsi="Times" w:cs="Times"/>
                <w:sz w:val="20"/>
                <w:szCs w:val="20"/>
              </w:rPr>
            </w:pPr>
            <w:r w:rsidRPr="00E10E45">
              <w:rPr>
                <w:rFonts w:ascii="Times New Roman" w:hAnsi="Times New Roman" w:cs="Times New Roman"/>
                <w:sz w:val="20"/>
                <w:szCs w:val="20"/>
              </w:rPr>
              <w:t>One feature of the Articles of Confederation was that Congress did not have the power to settle disputes among states. The Articles guaranteed that each state would keep its individual power, freedom, and independence. As a result, Congress did not have the power to help states work out conflicts among them, and states became increasingly disunited.</w:t>
            </w:r>
          </w:p>
        </w:tc>
        <w:tc>
          <w:tcPr>
            <w:tcW w:w="50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95093A" w14:textId="77777777" w:rsidR="00E10E45" w:rsidRPr="00436BB1" w:rsidRDefault="00E10E45" w:rsidP="00E10E45">
            <w:pPr>
              <w:widowControl w:val="0"/>
              <w:autoSpaceDE w:val="0"/>
              <w:autoSpaceDN w:val="0"/>
              <w:adjustRightInd w:val="0"/>
              <w:rPr>
                <w:rFonts w:ascii="Times" w:hAnsi="Times" w:cs="Times"/>
                <w:sz w:val="28"/>
              </w:rPr>
            </w:pPr>
          </w:p>
        </w:tc>
        <w:tc>
          <w:tcPr>
            <w:tcW w:w="4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8FC7AB" w14:textId="77777777" w:rsidR="00E10E45" w:rsidRPr="00436BB1" w:rsidRDefault="00E10E45" w:rsidP="00E10E45">
            <w:pPr>
              <w:widowControl w:val="0"/>
              <w:autoSpaceDE w:val="0"/>
              <w:autoSpaceDN w:val="0"/>
              <w:adjustRightInd w:val="0"/>
              <w:spacing w:after="240"/>
              <w:rPr>
                <w:rFonts w:ascii="Times" w:hAnsi="Times" w:cs="Times"/>
                <w:sz w:val="28"/>
              </w:rPr>
            </w:pPr>
            <w:r w:rsidRPr="00436BB1">
              <w:rPr>
                <w:rFonts w:ascii="Times" w:hAnsi="Times" w:cs="Times"/>
                <w:sz w:val="28"/>
              </w:rPr>
              <w:t>Disputes among states often could not be resolved. Created disunity among states.</w:t>
            </w:r>
          </w:p>
        </w:tc>
      </w:tr>
    </w:tbl>
    <w:p w14:paraId="33D34FD8" w14:textId="77777777" w:rsidR="00E10E45" w:rsidRDefault="00E10E45"/>
    <w:sectPr w:rsidR="00E10E45" w:rsidSect="00486E4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D4FA" w14:textId="77777777" w:rsidR="00E10E45" w:rsidRDefault="00E10E45" w:rsidP="00E10E45">
      <w:r>
        <w:separator/>
      </w:r>
    </w:p>
  </w:endnote>
  <w:endnote w:type="continuationSeparator" w:id="0">
    <w:p w14:paraId="711A5539" w14:textId="77777777" w:rsidR="00E10E45" w:rsidRDefault="00E10E45" w:rsidP="00E1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ADCD9" w14:textId="77777777" w:rsidR="00E10E45" w:rsidRDefault="00E10E45" w:rsidP="00E10E45">
      <w:r>
        <w:separator/>
      </w:r>
    </w:p>
  </w:footnote>
  <w:footnote w:type="continuationSeparator" w:id="0">
    <w:p w14:paraId="2F9BCC01" w14:textId="77777777" w:rsidR="00E10E45" w:rsidRDefault="00E10E45" w:rsidP="00E10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79404" w14:textId="77777777" w:rsidR="00E10E45" w:rsidRDefault="00E10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DA"/>
    <w:rsid w:val="00436BB1"/>
    <w:rsid w:val="00486E45"/>
    <w:rsid w:val="007E5F2F"/>
    <w:rsid w:val="008420DA"/>
    <w:rsid w:val="00C5606E"/>
    <w:rsid w:val="00E10E45"/>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50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45"/>
    <w:pPr>
      <w:tabs>
        <w:tab w:val="center" w:pos="4320"/>
        <w:tab w:val="right" w:pos="8640"/>
      </w:tabs>
    </w:pPr>
  </w:style>
  <w:style w:type="character" w:customStyle="1" w:styleId="HeaderChar">
    <w:name w:val="Header Char"/>
    <w:basedOn w:val="DefaultParagraphFont"/>
    <w:link w:val="Header"/>
    <w:uiPriority w:val="99"/>
    <w:rsid w:val="00E10E45"/>
  </w:style>
  <w:style w:type="paragraph" w:styleId="Footer">
    <w:name w:val="footer"/>
    <w:basedOn w:val="Normal"/>
    <w:link w:val="FooterChar"/>
    <w:uiPriority w:val="99"/>
    <w:unhideWhenUsed/>
    <w:rsid w:val="00E10E45"/>
    <w:pPr>
      <w:tabs>
        <w:tab w:val="center" w:pos="4320"/>
        <w:tab w:val="right" w:pos="8640"/>
      </w:tabs>
    </w:pPr>
  </w:style>
  <w:style w:type="character" w:customStyle="1" w:styleId="FooterChar">
    <w:name w:val="Footer Char"/>
    <w:basedOn w:val="DefaultParagraphFont"/>
    <w:link w:val="Footer"/>
    <w:uiPriority w:val="99"/>
    <w:rsid w:val="00E10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45"/>
    <w:pPr>
      <w:tabs>
        <w:tab w:val="center" w:pos="4320"/>
        <w:tab w:val="right" w:pos="8640"/>
      </w:tabs>
    </w:pPr>
  </w:style>
  <w:style w:type="character" w:customStyle="1" w:styleId="HeaderChar">
    <w:name w:val="Header Char"/>
    <w:basedOn w:val="DefaultParagraphFont"/>
    <w:link w:val="Header"/>
    <w:uiPriority w:val="99"/>
    <w:rsid w:val="00E10E45"/>
  </w:style>
  <w:style w:type="paragraph" w:styleId="Footer">
    <w:name w:val="footer"/>
    <w:basedOn w:val="Normal"/>
    <w:link w:val="FooterChar"/>
    <w:uiPriority w:val="99"/>
    <w:unhideWhenUsed/>
    <w:rsid w:val="00E10E45"/>
    <w:pPr>
      <w:tabs>
        <w:tab w:val="center" w:pos="4320"/>
        <w:tab w:val="right" w:pos="8640"/>
      </w:tabs>
    </w:pPr>
  </w:style>
  <w:style w:type="character" w:customStyle="1" w:styleId="FooterChar">
    <w:name w:val="Footer Char"/>
    <w:basedOn w:val="DefaultParagraphFont"/>
    <w:link w:val="Footer"/>
    <w:uiPriority w:val="99"/>
    <w:rsid w:val="00E1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568</Words>
  <Characters>3240</Characters>
  <Application>Microsoft Macintosh Word</Application>
  <DocSecurity>0</DocSecurity>
  <Lines>27</Lines>
  <Paragraphs>7</Paragraphs>
  <ScaleCrop>false</ScaleCrop>
  <Company>DCSDK12</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3</cp:revision>
  <cp:lastPrinted>2016-11-29T17:30:00Z</cp:lastPrinted>
  <dcterms:created xsi:type="dcterms:W3CDTF">2016-11-29T15:48:00Z</dcterms:created>
  <dcterms:modified xsi:type="dcterms:W3CDTF">2016-11-29T17:36:00Z</dcterms:modified>
</cp:coreProperties>
</file>